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ADD62" w14:textId="746CE2C2" w:rsidR="00D036B8" w:rsidRPr="00A83BE1" w:rsidRDefault="00E25A97">
      <w:pPr>
        <w:rPr>
          <w:b/>
        </w:rPr>
      </w:pPr>
      <w:r w:rsidRPr="00A83BE1">
        <w:rPr>
          <w:b/>
        </w:rPr>
        <w:t xml:space="preserve">NURSING </w:t>
      </w:r>
      <w:r w:rsidR="00D036B8" w:rsidRPr="00A83BE1">
        <w:rPr>
          <w:b/>
        </w:rPr>
        <w:t xml:space="preserve">INNOVATION TIMELINE </w:t>
      </w:r>
    </w:p>
    <w:tbl>
      <w:tblPr>
        <w:tblStyle w:val="GridTable5Dark"/>
        <w:tblW w:w="129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891"/>
        <w:gridCol w:w="1721"/>
        <w:gridCol w:w="2233"/>
        <w:gridCol w:w="3330"/>
        <w:gridCol w:w="1530"/>
        <w:gridCol w:w="1141"/>
        <w:gridCol w:w="1109"/>
      </w:tblGrid>
      <w:tr w:rsidR="006A06A1" w14:paraId="13081B2F" w14:textId="77777777" w:rsidTr="006A06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dxa"/>
          </w:tcPr>
          <w:p w14:paraId="14FC8203" w14:textId="094E24C3" w:rsidR="006A06A1" w:rsidRPr="001E6750" w:rsidRDefault="006A06A1">
            <w:pPr>
              <w:rPr>
                <w:b w:val="0"/>
                <w:bCs w:val="0"/>
              </w:rPr>
            </w:pPr>
            <w:r w:rsidRPr="001E6750">
              <w:rPr>
                <w:b w:val="0"/>
                <w:bCs w:val="0"/>
              </w:rPr>
              <w:t>Phase</w:t>
            </w:r>
          </w:p>
        </w:tc>
        <w:tc>
          <w:tcPr>
            <w:tcW w:w="1721" w:type="dxa"/>
          </w:tcPr>
          <w:p w14:paraId="36146B22" w14:textId="39047354" w:rsidR="006A06A1" w:rsidRPr="001E6750" w:rsidRDefault="006A06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E6750">
              <w:rPr>
                <w:b w:val="0"/>
                <w:bCs w:val="0"/>
              </w:rPr>
              <w:t>Deliverable</w:t>
            </w:r>
          </w:p>
        </w:tc>
        <w:tc>
          <w:tcPr>
            <w:tcW w:w="2233" w:type="dxa"/>
          </w:tcPr>
          <w:p w14:paraId="485EBA1D" w14:textId="0B7D0DC7" w:rsidR="006A06A1" w:rsidRPr="001E6750" w:rsidRDefault="006A06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E6750">
              <w:rPr>
                <w:b w:val="0"/>
                <w:bCs w:val="0"/>
              </w:rPr>
              <w:t>Description</w:t>
            </w:r>
          </w:p>
        </w:tc>
        <w:tc>
          <w:tcPr>
            <w:tcW w:w="3330" w:type="dxa"/>
          </w:tcPr>
          <w:p w14:paraId="006977DD" w14:textId="5E2941E3" w:rsidR="006A06A1" w:rsidRDefault="006A06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849C3">
              <w:rPr>
                <w:b w:val="0"/>
              </w:rPr>
              <w:t xml:space="preserve">Technical </w:t>
            </w:r>
          </w:p>
        </w:tc>
        <w:tc>
          <w:tcPr>
            <w:tcW w:w="1530" w:type="dxa"/>
          </w:tcPr>
          <w:p w14:paraId="52DAB794" w14:textId="219230DE" w:rsidR="006A06A1" w:rsidRDefault="006A06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Completion</w:t>
            </w:r>
          </w:p>
          <w:p w14:paraId="24BC89E3" w14:textId="338956EF" w:rsidR="006A06A1" w:rsidRPr="00B0775E" w:rsidRDefault="006A06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Date</w:t>
            </w:r>
          </w:p>
        </w:tc>
        <w:tc>
          <w:tcPr>
            <w:tcW w:w="1141" w:type="dxa"/>
          </w:tcPr>
          <w:p w14:paraId="7516BE4D" w14:textId="75B7BC37" w:rsidR="006A06A1" w:rsidRPr="001E6750" w:rsidRDefault="006A06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E6750">
              <w:rPr>
                <w:b w:val="0"/>
                <w:bCs w:val="0"/>
              </w:rPr>
              <w:t>Status</w:t>
            </w:r>
          </w:p>
        </w:tc>
        <w:tc>
          <w:tcPr>
            <w:tcW w:w="1109" w:type="dxa"/>
          </w:tcPr>
          <w:p w14:paraId="048F9307" w14:textId="3E3ADCB0" w:rsidR="006A06A1" w:rsidRPr="001E6750" w:rsidRDefault="006A06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E6750">
              <w:rPr>
                <w:b w:val="0"/>
                <w:bCs w:val="0"/>
              </w:rPr>
              <w:t>Outcome</w:t>
            </w:r>
          </w:p>
        </w:tc>
      </w:tr>
      <w:tr w:rsidR="006A06A1" w14:paraId="52B85455" w14:textId="77777777" w:rsidTr="006A0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0EE1962" w14:textId="6734BA07" w:rsidR="006A06A1" w:rsidRDefault="006A06A1" w:rsidP="708382A6">
            <w:pPr>
              <w:rPr>
                <w:color w:val="auto"/>
              </w:rPr>
            </w:pPr>
            <w:r w:rsidRPr="708382A6">
              <w:rPr>
                <w:color w:val="auto"/>
              </w:rPr>
              <w:t xml:space="preserve">Planning </w:t>
            </w:r>
          </w:p>
          <w:p w14:paraId="715AEC80" w14:textId="24F72647" w:rsidR="006A06A1" w:rsidRDefault="006A06A1" w:rsidP="708382A6">
            <w:pPr>
              <w:rPr>
                <w:color w:val="auto"/>
              </w:rPr>
            </w:pPr>
          </w:p>
        </w:tc>
        <w:tc>
          <w:tcPr>
            <w:tcW w:w="1721" w:type="dxa"/>
            <w:shd w:val="clear" w:color="auto" w:fill="FFFFFF" w:themeFill="background1"/>
          </w:tcPr>
          <w:p w14:paraId="32446548" w14:textId="12F7D036" w:rsidR="006A06A1" w:rsidRPr="00F849C3" w:rsidRDefault="006A06A1" w:rsidP="00602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849C3">
              <w:rPr>
                <w:lang w:val="en-US"/>
              </w:rPr>
              <w:t>Develop Project Plan</w:t>
            </w:r>
          </w:p>
        </w:tc>
        <w:tc>
          <w:tcPr>
            <w:tcW w:w="2233" w:type="dxa"/>
            <w:shd w:val="clear" w:color="auto" w:fill="FFFFFF" w:themeFill="background1"/>
          </w:tcPr>
          <w:p w14:paraId="37DDF687" w14:textId="430A6F3E" w:rsidR="006A06A1" w:rsidRPr="00F849C3" w:rsidRDefault="006A06A1" w:rsidP="00E95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49C3">
              <w:t>Identifying project team, project plan and stakeholder analysis (including RACI), collaborative work between SMEs, Education Specialist and editor</w:t>
            </w:r>
          </w:p>
          <w:p w14:paraId="26C8417D" w14:textId="0204ABB2" w:rsidR="006A06A1" w:rsidRPr="00F849C3" w:rsidRDefault="006A06A1" w:rsidP="70838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30" w:type="dxa"/>
            <w:shd w:val="clear" w:color="auto" w:fill="FFFFFF" w:themeFill="background1"/>
          </w:tcPr>
          <w:p w14:paraId="655FC37B" w14:textId="77777777" w:rsidR="006A06A1" w:rsidRPr="00F849C3" w:rsidRDefault="006A0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739AEA42" w14:textId="388F1D31" w:rsidR="006A06A1" w:rsidRPr="00F849C3" w:rsidRDefault="006A0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49C3">
              <w:t>1 month from project start date</w:t>
            </w:r>
          </w:p>
        </w:tc>
        <w:tc>
          <w:tcPr>
            <w:tcW w:w="1141" w:type="dxa"/>
            <w:shd w:val="clear" w:color="auto" w:fill="FFFFFF" w:themeFill="background1"/>
          </w:tcPr>
          <w:p w14:paraId="29DA083B" w14:textId="79572CB6" w:rsidR="006A06A1" w:rsidRPr="00A600B9" w:rsidRDefault="006A06A1" w:rsidP="70838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F849C3">
              <w:t>Not started</w:t>
            </w:r>
          </w:p>
        </w:tc>
        <w:tc>
          <w:tcPr>
            <w:tcW w:w="1109" w:type="dxa"/>
            <w:shd w:val="clear" w:color="auto" w:fill="FFFFFF" w:themeFill="background1"/>
          </w:tcPr>
          <w:p w14:paraId="6C3E1CBF" w14:textId="56244037" w:rsidR="006A06A1" w:rsidRDefault="006A06A1" w:rsidP="70838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06A1" w14:paraId="47173673" w14:textId="77777777" w:rsidTr="006A0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BF02995" w14:textId="35A0D353" w:rsidR="006A06A1" w:rsidRDefault="006A06A1" w:rsidP="00E9534A">
            <w:pPr>
              <w:rPr>
                <w:color w:val="auto"/>
              </w:rPr>
            </w:pPr>
          </w:p>
        </w:tc>
        <w:tc>
          <w:tcPr>
            <w:tcW w:w="1721" w:type="dxa"/>
            <w:shd w:val="clear" w:color="auto" w:fill="FFFFFF" w:themeFill="background1"/>
          </w:tcPr>
          <w:p w14:paraId="267FAD80" w14:textId="4175BE94" w:rsidR="006A06A1" w:rsidRDefault="006A06A1" w:rsidP="00E95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51482917">
              <w:rPr>
                <w:lang w:val="en-US"/>
              </w:rPr>
              <w:t xml:space="preserve">Identify competencies to be addressed through the digital platform and content to be migrated that aligns with competencies </w:t>
            </w:r>
          </w:p>
        </w:tc>
        <w:tc>
          <w:tcPr>
            <w:tcW w:w="2233" w:type="dxa"/>
            <w:shd w:val="clear" w:color="auto" w:fill="FFFFFF" w:themeFill="background1"/>
          </w:tcPr>
          <w:p w14:paraId="4B74DA61" w14:textId="4D64CC9A" w:rsidR="006A06A1" w:rsidRPr="0085296E" w:rsidRDefault="006A06A1" w:rsidP="00E95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296E">
              <w:t>Novice to Expert level competencies aligned with Canadian Federation of Mental Health Nurses</w:t>
            </w:r>
          </w:p>
          <w:p w14:paraId="2F0A0750" w14:textId="77777777" w:rsidR="006A06A1" w:rsidRPr="0085296E" w:rsidRDefault="006A06A1" w:rsidP="00E95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2228A2C" w14:textId="24473B4A" w:rsidR="006A06A1" w:rsidRPr="0085296E" w:rsidRDefault="006A06A1" w:rsidP="00E95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296E">
              <w:t xml:space="preserve">Develop learning objectives  and outline of the online learning modules </w:t>
            </w:r>
          </w:p>
          <w:p w14:paraId="5829C0BD" w14:textId="19A08B3C" w:rsidR="006A06A1" w:rsidRPr="0085296E" w:rsidRDefault="006A06A1" w:rsidP="00E95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30" w:type="dxa"/>
            <w:shd w:val="clear" w:color="auto" w:fill="FFFFFF" w:themeFill="background1"/>
          </w:tcPr>
          <w:p w14:paraId="7C36F020" w14:textId="77777777" w:rsidR="006A06A1" w:rsidRDefault="006A06A1" w:rsidP="00E95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55144CA4" w14:textId="7C6A3E9D" w:rsidR="006A06A1" w:rsidRDefault="006A06A1" w:rsidP="00E95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month from project start date</w:t>
            </w:r>
          </w:p>
          <w:p w14:paraId="7B560D9E" w14:textId="4A3903D3" w:rsidR="006A06A1" w:rsidRDefault="006A06A1" w:rsidP="00E95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1" w:type="dxa"/>
            <w:shd w:val="clear" w:color="auto" w:fill="FFFFFF" w:themeFill="background1"/>
          </w:tcPr>
          <w:p w14:paraId="0C2C77BD" w14:textId="5485F62E" w:rsidR="006A06A1" w:rsidRDefault="006A06A1" w:rsidP="00E95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progress</w:t>
            </w:r>
          </w:p>
        </w:tc>
        <w:tc>
          <w:tcPr>
            <w:tcW w:w="1109" w:type="dxa"/>
            <w:shd w:val="clear" w:color="auto" w:fill="FFFFFF" w:themeFill="background1"/>
          </w:tcPr>
          <w:p w14:paraId="401C0149" w14:textId="4D87AFD2" w:rsidR="006A06A1" w:rsidRDefault="006A06A1" w:rsidP="00E95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06A1" w14:paraId="63A490C6" w14:textId="77777777" w:rsidTr="006A0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2A5C319" w14:textId="0288BCB0" w:rsidR="006A06A1" w:rsidRDefault="006A06A1" w:rsidP="00E9534A"/>
        </w:tc>
        <w:tc>
          <w:tcPr>
            <w:tcW w:w="1721" w:type="dxa"/>
            <w:shd w:val="clear" w:color="auto" w:fill="FFFFFF" w:themeFill="background1"/>
          </w:tcPr>
          <w:p w14:paraId="3C3A7398" w14:textId="492EE1AA" w:rsidR="006A06A1" w:rsidRPr="51482917" w:rsidRDefault="006A06A1" w:rsidP="00E95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708382A6">
              <w:rPr>
                <w:lang w:val="en-US"/>
              </w:rPr>
              <w:t xml:space="preserve">Identify pilot user groups </w:t>
            </w:r>
          </w:p>
        </w:tc>
        <w:tc>
          <w:tcPr>
            <w:tcW w:w="2233" w:type="dxa"/>
            <w:shd w:val="clear" w:color="auto" w:fill="FFFFFF" w:themeFill="background1"/>
          </w:tcPr>
          <w:p w14:paraId="269411CC" w14:textId="77777777" w:rsidR="006A06A1" w:rsidRDefault="006A06A1" w:rsidP="00E95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708382A6">
              <w:rPr>
                <w:lang w:val="en-US"/>
              </w:rPr>
              <w:t>ngage clinical  and nursing leadership, identify user needs &amp; preference</w:t>
            </w:r>
            <w:r>
              <w:rPr>
                <w:lang w:val="en-US"/>
              </w:rPr>
              <w:t>s, establish project milestones</w:t>
            </w:r>
          </w:p>
          <w:p w14:paraId="29715C12" w14:textId="77777777" w:rsidR="006A06A1" w:rsidRPr="0060241A" w:rsidRDefault="006A06A1" w:rsidP="00E95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3330" w:type="dxa"/>
            <w:shd w:val="clear" w:color="auto" w:fill="FFFFFF" w:themeFill="background1"/>
          </w:tcPr>
          <w:p w14:paraId="6E8F71B5" w14:textId="77777777" w:rsidR="006A06A1" w:rsidRDefault="006A06A1" w:rsidP="00E95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7CE5EDCF" w14:textId="1791C5E2" w:rsidR="006A06A1" w:rsidRDefault="00F97C0E" w:rsidP="00E95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6A06A1">
              <w:t xml:space="preserve"> months from project start date</w:t>
            </w:r>
          </w:p>
        </w:tc>
        <w:tc>
          <w:tcPr>
            <w:tcW w:w="1141" w:type="dxa"/>
            <w:shd w:val="clear" w:color="auto" w:fill="FFFFFF" w:themeFill="background1"/>
          </w:tcPr>
          <w:p w14:paraId="1BE12526" w14:textId="33E42841" w:rsidR="006A06A1" w:rsidRDefault="006A06A1" w:rsidP="00E95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started</w:t>
            </w:r>
          </w:p>
        </w:tc>
        <w:tc>
          <w:tcPr>
            <w:tcW w:w="1109" w:type="dxa"/>
            <w:shd w:val="clear" w:color="auto" w:fill="FFFFFF" w:themeFill="background1"/>
          </w:tcPr>
          <w:p w14:paraId="275ADB87" w14:textId="628424E8" w:rsidR="006A06A1" w:rsidRDefault="006A06A1" w:rsidP="00E95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06A1" w14:paraId="539F4AB1" w14:textId="77777777" w:rsidTr="006A0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8DF16FA" w14:textId="34DECDA6" w:rsidR="006A06A1" w:rsidRDefault="006A06A1" w:rsidP="00E9534A">
            <w:pPr>
              <w:rPr>
                <w:color w:val="auto"/>
              </w:rPr>
            </w:pPr>
          </w:p>
        </w:tc>
        <w:tc>
          <w:tcPr>
            <w:tcW w:w="1721" w:type="dxa"/>
            <w:shd w:val="clear" w:color="auto" w:fill="FFFFFF" w:themeFill="background1"/>
          </w:tcPr>
          <w:p w14:paraId="7A83CFCC" w14:textId="71795967" w:rsidR="006A06A1" w:rsidRDefault="006A06A1" w:rsidP="00E95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708382A6">
              <w:rPr>
                <w:lang w:val="en-US"/>
              </w:rPr>
              <w:t xml:space="preserve">Design UX/UI for the digital platform and gather early </w:t>
            </w:r>
            <w:r w:rsidRPr="708382A6">
              <w:rPr>
                <w:lang w:val="en-US"/>
              </w:rPr>
              <w:lastRenderedPageBreak/>
              <w:t>feedback from stakeholders on the design &amp; delivery</w:t>
            </w:r>
          </w:p>
        </w:tc>
        <w:tc>
          <w:tcPr>
            <w:tcW w:w="2233" w:type="dxa"/>
            <w:shd w:val="clear" w:color="auto" w:fill="FFFFFF" w:themeFill="background1"/>
          </w:tcPr>
          <w:p w14:paraId="0FE4A0BB" w14:textId="063CB745" w:rsidR="006A06A1" w:rsidRDefault="006A06A1" w:rsidP="00E95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This will be done in collaboration with point of care nurses, Digital team and </w:t>
            </w:r>
            <w:r>
              <w:lastRenderedPageBreak/>
              <w:t>Simulation team using Stakeholder analysis framework</w:t>
            </w:r>
          </w:p>
          <w:p w14:paraId="5A08736B" w14:textId="50CEDDF6" w:rsidR="006A06A1" w:rsidRDefault="006A06A1" w:rsidP="00E95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30" w:type="dxa"/>
            <w:shd w:val="clear" w:color="auto" w:fill="FFFFFF" w:themeFill="background1"/>
          </w:tcPr>
          <w:p w14:paraId="567E18B8" w14:textId="77777777" w:rsidR="006A06A1" w:rsidRDefault="006A06A1" w:rsidP="00E95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19FE71E5" w14:textId="275BFE36" w:rsidR="006A06A1" w:rsidRDefault="006A06A1" w:rsidP="00E95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months from project start date</w:t>
            </w:r>
          </w:p>
        </w:tc>
        <w:tc>
          <w:tcPr>
            <w:tcW w:w="1141" w:type="dxa"/>
            <w:shd w:val="clear" w:color="auto" w:fill="FFFFFF" w:themeFill="background1"/>
          </w:tcPr>
          <w:p w14:paraId="01E51725" w14:textId="689DA467" w:rsidR="006A06A1" w:rsidRDefault="006B0BEC" w:rsidP="00E95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started</w:t>
            </w:r>
            <w:bookmarkStart w:id="0" w:name="_GoBack"/>
            <w:bookmarkEnd w:id="0"/>
          </w:p>
        </w:tc>
        <w:tc>
          <w:tcPr>
            <w:tcW w:w="1109" w:type="dxa"/>
            <w:shd w:val="clear" w:color="auto" w:fill="FFFFFF" w:themeFill="background1"/>
          </w:tcPr>
          <w:p w14:paraId="393C6294" w14:textId="3B11CC7E" w:rsidR="006A06A1" w:rsidRDefault="006A06A1" w:rsidP="00E95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06A1" w14:paraId="7AA3F72E" w14:textId="77777777" w:rsidTr="006A0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F4315C6" w14:textId="613C8C4B" w:rsidR="006A06A1" w:rsidRDefault="006A06A1" w:rsidP="00E9534A">
            <w:pPr>
              <w:rPr>
                <w:color w:val="auto"/>
              </w:rPr>
            </w:pPr>
          </w:p>
        </w:tc>
        <w:tc>
          <w:tcPr>
            <w:tcW w:w="1721" w:type="dxa"/>
            <w:shd w:val="clear" w:color="auto" w:fill="FFFFFF" w:themeFill="background1"/>
          </w:tcPr>
          <w:p w14:paraId="4B60DA57" w14:textId="46C9B51D" w:rsidR="006A06A1" w:rsidRDefault="006A06A1" w:rsidP="00E95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708382A6">
              <w:rPr>
                <w:lang w:val="en-US"/>
              </w:rPr>
              <w:t>Develop evaluation plan aligned with competencies and create evaluation tools to integrate into digital platform</w:t>
            </w:r>
          </w:p>
        </w:tc>
        <w:tc>
          <w:tcPr>
            <w:tcW w:w="2233" w:type="dxa"/>
            <w:shd w:val="clear" w:color="auto" w:fill="FFFFFF" w:themeFill="background1"/>
          </w:tcPr>
          <w:p w14:paraId="15DBBEFA" w14:textId="301132CB" w:rsidR="006A06A1" w:rsidRDefault="006A06A1" w:rsidP="00E95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30" w:type="dxa"/>
            <w:shd w:val="clear" w:color="auto" w:fill="FFFFFF" w:themeFill="background1"/>
          </w:tcPr>
          <w:p w14:paraId="7D3B88C2" w14:textId="77777777" w:rsidR="006A06A1" w:rsidRDefault="006A06A1" w:rsidP="00E95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7DE19BB8" w14:textId="40D4470F" w:rsidR="006A06A1" w:rsidRDefault="006A06A1" w:rsidP="00E95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 months from project start date</w:t>
            </w:r>
          </w:p>
        </w:tc>
        <w:tc>
          <w:tcPr>
            <w:tcW w:w="1141" w:type="dxa"/>
            <w:shd w:val="clear" w:color="auto" w:fill="FFFFFF" w:themeFill="background1"/>
          </w:tcPr>
          <w:p w14:paraId="14DE255B" w14:textId="59810AB7" w:rsidR="006A06A1" w:rsidRDefault="006B0BEC" w:rsidP="00E95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started</w:t>
            </w:r>
          </w:p>
        </w:tc>
        <w:tc>
          <w:tcPr>
            <w:tcW w:w="1109" w:type="dxa"/>
            <w:shd w:val="clear" w:color="auto" w:fill="FFFFFF" w:themeFill="background1"/>
          </w:tcPr>
          <w:p w14:paraId="42EF7B8D" w14:textId="65B16354" w:rsidR="006A06A1" w:rsidRDefault="006A06A1" w:rsidP="00E95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06A1" w14:paraId="6DE42281" w14:textId="77777777" w:rsidTr="006A0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36996E0" w14:textId="5152EE71" w:rsidR="006A06A1" w:rsidRDefault="006A06A1" w:rsidP="00E9534A">
            <w:pPr>
              <w:rPr>
                <w:color w:val="auto"/>
              </w:rPr>
            </w:pPr>
            <w:r w:rsidRPr="708382A6">
              <w:rPr>
                <w:color w:val="auto"/>
              </w:rPr>
              <w:t>Implementation</w:t>
            </w:r>
          </w:p>
        </w:tc>
        <w:tc>
          <w:tcPr>
            <w:tcW w:w="1721" w:type="dxa"/>
            <w:shd w:val="clear" w:color="auto" w:fill="FFFFFF" w:themeFill="background1"/>
          </w:tcPr>
          <w:p w14:paraId="5DA7B5DB" w14:textId="07F31670" w:rsidR="006A06A1" w:rsidRDefault="006A06A1" w:rsidP="00E9534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708382A6">
              <w:rPr>
                <w:lang w:val="en-US"/>
              </w:rPr>
              <w:t>Deliver Digital Learning Platform to pilot nursing groups within CAMH</w:t>
            </w:r>
          </w:p>
        </w:tc>
        <w:tc>
          <w:tcPr>
            <w:tcW w:w="2233" w:type="dxa"/>
            <w:shd w:val="clear" w:color="auto" w:fill="FFFFFF" w:themeFill="background1"/>
          </w:tcPr>
          <w:p w14:paraId="41E699D0" w14:textId="72DD0096" w:rsidR="006A06A1" w:rsidRDefault="006A06A1" w:rsidP="00E95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30" w:type="dxa"/>
            <w:shd w:val="clear" w:color="auto" w:fill="FFFFFF" w:themeFill="background1"/>
          </w:tcPr>
          <w:p w14:paraId="5803ACCC" w14:textId="77777777" w:rsidR="00BC6FF5" w:rsidRDefault="00BC6FF5" w:rsidP="00BC6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BA6FC43">
              <w:t>- SMEs, Education Specialist and Editor will go through 2-3 iterations of content writing (based on existing content) for the online learning modules.</w:t>
            </w:r>
          </w:p>
          <w:p w14:paraId="10573FC0" w14:textId="77777777" w:rsidR="006A06A1" w:rsidRDefault="006A06A1" w:rsidP="00E95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24FFAD" w14:textId="77777777" w:rsidR="00BC6FF5" w:rsidRDefault="00BC6FF5" w:rsidP="00BC6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CA02585">
              <w:t>- For the moderated CoP: Education Specialist, SMEs (including nurse educators) and Digital team will plan and develop topics (and ways to engage learners) that align with learning objectives.</w:t>
            </w:r>
          </w:p>
          <w:p w14:paraId="795EE730" w14:textId="30D256C3" w:rsidR="00BC6FF5" w:rsidRDefault="00BC6FF5" w:rsidP="00E95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0422F820" w14:textId="197D5CD4" w:rsidR="006A06A1" w:rsidRDefault="006A06A1" w:rsidP="00E95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8-10 months past project start date</w:t>
            </w:r>
          </w:p>
        </w:tc>
        <w:tc>
          <w:tcPr>
            <w:tcW w:w="1141" w:type="dxa"/>
            <w:shd w:val="clear" w:color="auto" w:fill="FFFFFF" w:themeFill="background1"/>
          </w:tcPr>
          <w:p w14:paraId="551B0DBE" w14:textId="46DC0A17" w:rsidR="006A06A1" w:rsidRDefault="006B0BEC" w:rsidP="00E95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started</w:t>
            </w:r>
          </w:p>
        </w:tc>
        <w:tc>
          <w:tcPr>
            <w:tcW w:w="1109" w:type="dxa"/>
            <w:shd w:val="clear" w:color="auto" w:fill="FFFFFF" w:themeFill="background1"/>
          </w:tcPr>
          <w:p w14:paraId="12D9FC45" w14:textId="41B4D4C2" w:rsidR="006A06A1" w:rsidRDefault="006A06A1" w:rsidP="00E95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06A1" w14:paraId="25DA313E" w14:textId="77777777" w:rsidTr="006A0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A672395" w14:textId="45AE1051" w:rsidR="006A06A1" w:rsidRDefault="006A06A1" w:rsidP="00E9534A">
            <w:pPr>
              <w:rPr>
                <w:color w:val="auto"/>
              </w:rPr>
            </w:pPr>
          </w:p>
        </w:tc>
        <w:tc>
          <w:tcPr>
            <w:tcW w:w="1721" w:type="dxa"/>
            <w:shd w:val="clear" w:color="auto" w:fill="FFFFFF" w:themeFill="background1"/>
          </w:tcPr>
          <w:p w14:paraId="1DF278D1" w14:textId="5D4418BC" w:rsidR="006A06A1" w:rsidRDefault="006A06A1" w:rsidP="00E9534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708382A6">
              <w:rPr>
                <w:lang w:val="en-US"/>
              </w:rPr>
              <w:t xml:space="preserve">Collect data through surveys, focus groups, interviews, to identify the impact of the Digital </w:t>
            </w:r>
            <w:r w:rsidRPr="708382A6">
              <w:rPr>
                <w:lang w:val="en-US"/>
              </w:rPr>
              <w:lastRenderedPageBreak/>
              <w:t>Learning Platform</w:t>
            </w:r>
          </w:p>
        </w:tc>
        <w:tc>
          <w:tcPr>
            <w:tcW w:w="2233" w:type="dxa"/>
            <w:shd w:val="clear" w:color="auto" w:fill="FFFFFF" w:themeFill="background1"/>
          </w:tcPr>
          <w:p w14:paraId="5BC83DC0" w14:textId="2C1FB365" w:rsidR="006A06A1" w:rsidRDefault="006A06A1" w:rsidP="00E95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30" w:type="dxa"/>
            <w:shd w:val="clear" w:color="auto" w:fill="FFFFFF" w:themeFill="background1"/>
          </w:tcPr>
          <w:p w14:paraId="4EA6A8A1" w14:textId="77777777" w:rsidR="006A06A1" w:rsidRDefault="006A06A1" w:rsidP="00E95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52A9E253" w14:textId="0A25291B" w:rsidR="006A06A1" w:rsidRDefault="006A06A1" w:rsidP="00E95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 months past the project start date</w:t>
            </w:r>
          </w:p>
        </w:tc>
        <w:tc>
          <w:tcPr>
            <w:tcW w:w="1141" w:type="dxa"/>
            <w:shd w:val="clear" w:color="auto" w:fill="FFFFFF" w:themeFill="background1"/>
          </w:tcPr>
          <w:p w14:paraId="139C2D60" w14:textId="06387979" w:rsidR="006A06A1" w:rsidRDefault="006B0BEC" w:rsidP="00E95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started</w:t>
            </w:r>
          </w:p>
        </w:tc>
        <w:tc>
          <w:tcPr>
            <w:tcW w:w="1109" w:type="dxa"/>
            <w:shd w:val="clear" w:color="auto" w:fill="FFFFFF" w:themeFill="background1"/>
          </w:tcPr>
          <w:p w14:paraId="60120DC1" w14:textId="799E36ED" w:rsidR="006A06A1" w:rsidRDefault="006A06A1" w:rsidP="00E95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06A1" w14:paraId="0BDE573F" w14:textId="77777777" w:rsidTr="006A0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837ABC3" w14:textId="6CEFD3D6" w:rsidR="006A06A1" w:rsidRDefault="006A06A1" w:rsidP="006A06A1"/>
        </w:tc>
        <w:tc>
          <w:tcPr>
            <w:tcW w:w="1721" w:type="dxa"/>
            <w:shd w:val="clear" w:color="auto" w:fill="FFFFFF" w:themeFill="background1"/>
          </w:tcPr>
          <w:p w14:paraId="4AC53BDE" w14:textId="0DB3C054" w:rsidR="006A06A1" w:rsidRPr="708382A6" w:rsidRDefault="006A06A1" w:rsidP="006A0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51482917">
              <w:rPr>
                <w:lang w:val="en-US"/>
              </w:rPr>
              <w:t xml:space="preserve">Migrate existing content that maps onto selected competencies </w:t>
            </w:r>
          </w:p>
        </w:tc>
        <w:tc>
          <w:tcPr>
            <w:tcW w:w="2233" w:type="dxa"/>
            <w:shd w:val="clear" w:color="auto" w:fill="FFFFFF" w:themeFill="background1"/>
          </w:tcPr>
          <w:p w14:paraId="0B96A04C" w14:textId="77777777" w:rsidR="006A06A1" w:rsidRDefault="006A06A1" w:rsidP="006A0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30" w:type="dxa"/>
            <w:shd w:val="clear" w:color="auto" w:fill="FFFFFF" w:themeFill="background1"/>
          </w:tcPr>
          <w:p w14:paraId="2C90459F" w14:textId="449A9127" w:rsidR="006A06A1" w:rsidRDefault="006A06A1" w:rsidP="006A0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7465FED">
              <w:t>- During this time, evaluation team will work with SMEs and Education Specialist on identifying data needed for the project and developing evaluation questions</w:t>
            </w:r>
          </w:p>
        </w:tc>
        <w:tc>
          <w:tcPr>
            <w:tcW w:w="1530" w:type="dxa"/>
            <w:shd w:val="clear" w:color="auto" w:fill="FFFFFF" w:themeFill="background1"/>
          </w:tcPr>
          <w:p w14:paraId="35CBBF93" w14:textId="009A6F3E" w:rsidR="006A06A1" w:rsidRDefault="006A06A1" w:rsidP="006A0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 months from project start date</w:t>
            </w:r>
          </w:p>
        </w:tc>
        <w:tc>
          <w:tcPr>
            <w:tcW w:w="1141" w:type="dxa"/>
            <w:shd w:val="clear" w:color="auto" w:fill="FFFFFF" w:themeFill="background1"/>
          </w:tcPr>
          <w:p w14:paraId="648149EF" w14:textId="3614DB66" w:rsidR="006A06A1" w:rsidRDefault="006B0BEC" w:rsidP="006A0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started</w:t>
            </w:r>
          </w:p>
        </w:tc>
        <w:tc>
          <w:tcPr>
            <w:tcW w:w="1109" w:type="dxa"/>
            <w:shd w:val="clear" w:color="auto" w:fill="FFFFFF" w:themeFill="background1"/>
          </w:tcPr>
          <w:p w14:paraId="4EFE465E" w14:textId="14146192" w:rsidR="006A06A1" w:rsidRDefault="006A06A1" w:rsidP="006A0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06A1" w14:paraId="2577C8FA" w14:textId="77777777" w:rsidTr="006A0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CDEFDEC" w14:textId="463BA7B9" w:rsidR="006A06A1" w:rsidRDefault="006A06A1" w:rsidP="006A06A1">
            <w:pPr>
              <w:rPr>
                <w:color w:val="auto"/>
              </w:rPr>
            </w:pPr>
          </w:p>
        </w:tc>
        <w:tc>
          <w:tcPr>
            <w:tcW w:w="1721" w:type="dxa"/>
            <w:shd w:val="clear" w:color="auto" w:fill="FFFFFF" w:themeFill="background1"/>
          </w:tcPr>
          <w:p w14:paraId="54158BA4" w14:textId="43AD153E" w:rsidR="006A06A1" w:rsidRDefault="006A06A1" w:rsidP="006A06A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708382A6">
              <w:rPr>
                <w:lang w:val="en-US"/>
              </w:rPr>
              <w:t xml:space="preserve">Provide technical support to nursing learners accessing the platform </w:t>
            </w:r>
          </w:p>
        </w:tc>
        <w:tc>
          <w:tcPr>
            <w:tcW w:w="2233" w:type="dxa"/>
            <w:shd w:val="clear" w:color="auto" w:fill="FFFFFF" w:themeFill="background1"/>
          </w:tcPr>
          <w:p w14:paraId="19F845B4" w14:textId="5FEAF44F" w:rsidR="006A06A1" w:rsidRDefault="006A06A1" w:rsidP="006A0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30" w:type="dxa"/>
            <w:shd w:val="clear" w:color="auto" w:fill="FFFFFF" w:themeFill="background1"/>
          </w:tcPr>
          <w:p w14:paraId="468E46B7" w14:textId="27CA39B3" w:rsidR="006A06A1" w:rsidRDefault="006A06A1" w:rsidP="006A0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267C58B">
              <w:t>- Production of online learning modules using e-learning authoring tool, embed packaged modules into the learning platform and configure site &amp; course settings. Production also includes accessibility and usability testing</w:t>
            </w:r>
          </w:p>
          <w:p w14:paraId="5B3BA6FB" w14:textId="77777777" w:rsidR="006A06A1" w:rsidRDefault="006A06A1" w:rsidP="006A0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1DBBF3E">
              <w:t>- For the moderated CoP: Digital team will design and structure the CoP according to the plan</w:t>
            </w:r>
          </w:p>
          <w:p w14:paraId="219C0986" w14:textId="2D8D7B91" w:rsidR="006A06A1" w:rsidRDefault="006A06A1" w:rsidP="006A0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53FDCB64" w14:textId="44663F6D" w:rsidR="006A06A1" w:rsidRDefault="006A06A1" w:rsidP="006A0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41" w:type="dxa"/>
            <w:shd w:val="clear" w:color="auto" w:fill="FFFFFF" w:themeFill="background1"/>
          </w:tcPr>
          <w:p w14:paraId="17BC6665" w14:textId="67229218" w:rsidR="006A06A1" w:rsidRDefault="006B0BEC" w:rsidP="006A0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started</w:t>
            </w:r>
          </w:p>
        </w:tc>
        <w:tc>
          <w:tcPr>
            <w:tcW w:w="1109" w:type="dxa"/>
            <w:shd w:val="clear" w:color="auto" w:fill="FFFFFF" w:themeFill="background1"/>
          </w:tcPr>
          <w:p w14:paraId="6D5119F0" w14:textId="6174505B" w:rsidR="006A06A1" w:rsidRDefault="006A06A1" w:rsidP="006A0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06A1" w14:paraId="1E4D37E9" w14:textId="77777777" w:rsidTr="006A0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2113A45" w14:textId="4DDAE447" w:rsidR="006A06A1" w:rsidRDefault="006A06A1" w:rsidP="006A06A1">
            <w:pPr>
              <w:rPr>
                <w:color w:val="auto"/>
              </w:rPr>
            </w:pPr>
          </w:p>
        </w:tc>
        <w:tc>
          <w:tcPr>
            <w:tcW w:w="1721" w:type="dxa"/>
            <w:shd w:val="clear" w:color="auto" w:fill="FFFFFF" w:themeFill="background1"/>
          </w:tcPr>
          <w:p w14:paraId="2D85A8F4" w14:textId="3EDB488A" w:rsidR="006A06A1" w:rsidRDefault="006A06A1" w:rsidP="006A06A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708382A6">
              <w:rPr>
                <w:lang w:val="en-US"/>
              </w:rPr>
              <w:t xml:space="preserve">Facilitate sychronous competency-based curriculum  with nursing faculty and instructors </w:t>
            </w:r>
          </w:p>
        </w:tc>
        <w:tc>
          <w:tcPr>
            <w:tcW w:w="2233" w:type="dxa"/>
            <w:shd w:val="clear" w:color="auto" w:fill="FFFFFF" w:themeFill="background1"/>
          </w:tcPr>
          <w:p w14:paraId="27F910A9" w14:textId="59B406D9" w:rsidR="006A06A1" w:rsidRDefault="006A06A1" w:rsidP="006A0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30" w:type="dxa"/>
            <w:shd w:val="clear" w:color="auto" w:fill="FFFFFF" w:themeFill="background1"/>
          </w:tcPr>
          <w:p w14:paraId="33BC658C" w14:textId="2D97A479" w:rsidR="006A06A1" w:rsidRDefault="006A06A1" w:rsidP="006A0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267C58B">
              <w:t>- Production of online learning modules using e-learning authoring tool, embed packaged modules into the learning platform and configure site &amp; course settings. Production also includes accessibility and usability testing</w:t>
            </w:r>
          </w:p>
          <w:p w14:paraId="5D906EC5" w14:textId="77777777" w:rsidR="006A06A1" w:rsidRDefault="006A06A1" w:rsidP="006A0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1DBBF3E">
              <w:t>- For the moderated CoP: Digital team will design and structure the CoP according to the plan</w:t>
            </w:r>
          </w:p>
          <w:p w14:paraId="4D6C0EF7" w14:textId="10C340BF" w:rsidR="006A06A1" w:rsidRDefault="006A06A1" w:rsidP="006A0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0D7DDA82" w14:textId="5677CFCF" w:rsidR="006A06A1" w:rsidRDefault="006A06A1" w:rsidP="006A0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1" w:type="dxa"/>
            <w:shd w:val="clear" w:color="auto" w:fill="FFFFFF" w:themeFill="background1"/>
          </w:tcPr>
          <w:p w14:paraId="0154B4C3" w14:textId="41D6E565" w:rsidR="006A06A1" w:rsidRDefault="006B0BEC" w:rsidP="006A0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started</w:t>
            </w:r>
          </w:p>
        </w:tc>
        <w:tc>
          <w:tcPr>
            <w:tcW w:w="1109" w:type="dxa"/>
            <w:shd w:val="clear" w:color="auto" w:fill="FFFFFF" w:themeFill="background1"/>
          </w:tcPr>
          <w:p w14:paraId="5C98FFD2" w14:textId="1DB54313" w:rsidR="006A06A1" w:rsidRDefault="006A06A1" w:rsidP="006A0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06A1" w14:paraId="65015762" w14:textId="77777777" w:rsidTr="006A0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F592412" w14:textId="2AB2856C" w:rsidR="006A06A1" w:rsidRPr="00D036B8" w:rsidRDefault="006A06A1" w:rsidP="006A06A1">
            <w:pPr>
              <w:rPr>
                <w:color w:val="auto"/>
              </w:rPr>
            </w:pPr>
          </w:p>
        </w:tc>
        <w:tc>
          <w:tcPr>
            <w:tcW w:w="1721" w:type="dxa"/>
            <w:shd w:val="clear" w:color="auto" w:fill="FFFFFF" w:themeFill="background1"/>
          </w:tcPr>
          <w:p w14:paraId="69C97644" w14:textId="77777777" w:rsidR="006A06A1" w:rsidRDefault="006A06A1" w:rsidP="006A0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3" w:type="dxa"/>
            <w:shd w:val="clear" w:color="auto" w:fill="FFFFFF" w:themeFill="background1"/>
          </w:tcPr>
          <w:p w14:paraId="70CB0397" w14:textId="0F8C930D" w:rsidR="006A06A1" w:rsidRDefault="006A06A1" w:rsidP="006A0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30" w:type="dxa"/>
            <w:shd w:val="clear" w:color="auto" w:fill="FFFFFF" w:themeFill="background1"/>
          </w:tcPr>
          <w:p w14:paraId="774E90BB" w14:textId="34C8A734" w:rsidR="006A06A1" w:rsidRDefault="006A06A1" w:rsidP="006A0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59619899" w14:textId="16668D7C" w:rsidR="006A06A1" w:rsidRDefault="006A06A1" w:rsidP="006A0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41" w:type="dxa"/>
            <w:shd w:val="clear" w:color="auto" w:fill="FFFFFF" w:themeFill="background1"/>
          </w:tcPr>
          <w:p w14:paraId="37559F7B" w14:textId="1EF21A3D" w:rsidR="006A06A1" w:rsidRDefault="006A06A1" w:rsidP="006A0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09" w:type="dxa"/>
            <w:shd w:val="clear" w:color="auto" w:fill="FFFFFF" w:themeFill="background1"/>
          </w:tcPr>
          <w:p w14:paraId="6AD4139D" w14:textId="69317DC3" w:rsidR="006A06A1" w:rsidRDefault="006A06A1" w:rsidP="006A0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06A1" w14:paraId="06C7A5EE" w14:textId="77777777" w:rsidTr="006A06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5FB314D" w14:textId="7346380F" w:rsidR="006A06A1" w:rsidRPr="00D036B8" w:rsidRDefault="006A06A1" w:rsidP="006A06A1">
            <w:pPr>
              <w:rPr>
                <w:color w:val="auto"/>
              </w:rPr>
            </w:pPr>
            <w:r w:rsidRPr="708382A6">
              <w:rPr>
                <w:color w:val="auto"/>
              </w:rPr>
              <w:t>Evaluation</w:t>
            </w:r>
          </w:p>
        </w:tc>
        <w:tc>
          <w:tcPr>
            <w:tcW w:w="1721" w:type="dxa"/>
            <w:shd w:val="clear" w:color="auto" w:fill="FFFFFF" w:themeFill="background1"/>
          </w:tcPr>
          <w:p w14:paraId="7761FCF2" w14:textId="0F27FF31" w:rsidR="006A06A1" w:rsidRPr="00857D78" w:rsidRDefault="006A06A1" w:rsidP="006A06A1">
            <w:pPr>
              <w:tabs>
                <w:tab w:val="left" w:pos="1635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Pilot testing in</w:t>
            </w:r>
            <w:r w:rsidRPr="00857D78">
              <w:rPr>
                <w:lang w:val="en-US"/>
              </w:rPr>
              <w:t xml:space="preserve"> a selected mental health program area, and iterative improvements based on user experience</w:t>
            </w:r>
          </w:p>
          <w:p w14:paraId="609F0DF8" w14:textId="77777777" w:rsidR="006A06A1" w:rsidRDefault="006A06A1" w:rsidP="006A0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3" w:type="dxa"/>
            <w:shd w:val="clear" w:color="auto" w:fill="FFFFFF" w:themeFill="background1"/>
          </w:tcPr>
          <w:p w14:paraId="50E7C95F" w14:textId="77777777" w:rsidR="006A06A1" w:rsidRDefault="006A06A1" w:rsidP="006A0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30" w:type="dxa"/>
            <w:shd w:val="clear" w:color="auto" w:fill="FFFFFF" w:themeFill="background1"/>
          </w:tcPr>
          <w:p w14:paraId="420B22AF" w14:textId="694128CF" w:rsidR="006A06A1" w:rsidRDefault="006A06A1" w:rsidP="006A0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647CEDBD" w14:textId="642D89C4" w:rsidR="006A06A1" w:rsidRDefault="006A06A1" w:rsidP="006A0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8-12 months</w:t>
            </w:r>
          </w:p>
        </w:tc>
        <w:tc>
          <w:tcPr>
            <w:tcW w:w="1141" w:type="dxa"/>
            <w:shd w:val="clear" w:color="auto" w:fill="FFFFFF" w:themeFill="background1"/>
          </w:tcPr>
          <w:p w14:paraId="67251907" w14:textId="106C97AC" w:rsidR="006A06A1" w:rsidRDefault="006A06A1" w:rsidP="006A0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started</w:t>
            </w:r>
          </w:p>
        </w:tc>
        <w:tc>
          <w:tcPr>
            <w:tcW w:w="1109" w:type="dxa"/>
            <w:shd w:val="clear" w:color="auto" w:fill="FFFFFF" w:themeFill="background1"/>
          </w:tcPr>
          <w:p w14:paraId="153E0161" w14:textId="0D899C84" w:rsidR="006A06A1" w:rsidRDefault="006A06A1" w:rsidP="006A0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06A1" w14:paraId="7EC57E55" w14:textId="77777777" w:rsidTr="00F849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4355E13" w14:textId="76B15EAA" w:rsidR="006A06A1" w:rsidRPr="00D036B8" w:rsidRDefault="006A06A1" w:rsidP="006A06A1">
            <w:pPr>
              <w:rPr>
                <w:color w:val="auto"/>
              </w:rPr>
            </w:pPr>
          </w:p>
        </w:tc>
        <w:tc>
          <w:tcPr>
            <w:tcW w:w="1721" w:type="dxa"/>
            <w:shd w:val="clear" w:color="auto" w:fill="auto"/>
          </w:tcPr>
          <w:p w14:paraId="7E66C4BB" w14:textId="3BE0665C" w:rsidR="006A06A1" w:rsidRPr="00F849C3" w:rsidRDefault="006A06A1" w:rsidP="006A0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49C3">
              <w:rPr>
                <w:lang w:val="en-US"/>
              </w:rPr>
              <w:t>Feedback from nurses and leadership</w:t>
            </w:r>
          </w:p>
        </w:tc>
        <w:tc>
          <w:tcPr>
            <w:tcW w:w="2233" w:type="dxa"/>
            <w:shd w:val="clear" w:color="auto" w:fill="auto"/>
          </w:tcPr>
          <w:p w14:paraId="4796453A" w14:textId="48E558B2" w:rsidR="006A06A1" w:rsidRPr="00F849C3" w:rsidRDefault="006A06A1" w:rsidP="006A0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49C3">
              <w:t>Feedback will be collected through informal check-ins, focus groups, and 1 on 1 interviews and formal survey questionnaire</w:t>
            </w:r>
          </w:p>
        </w:tc>
        <w:tc>
          <w:tcPr>
            <w:tcW w:w="3330" w:type="dxa"/>
            <w:shd w:val="clear" w:color="auto" w:fill="auto"/>
          </w:tcPr>
          <w:p w14:paraId="6F9F861D" w14:textId="3B2F9BED" w:rsidR="006A06A1" w:rsidRPr="00F849C3" w:rsidRDefault="006A06A1" w:rsidP="006A0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auto"/>
          </w:tcPr>
          <w:p w14:paraId="7FF05CC6" w14:textId="6AB2FCF7" w:rsidR="006A06A1" w:rsidRPr="00F849C3" w:rsidRDefault="006A06A1" w:rsidP="006A0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41" w:type="dxa"/>
            <w:shd w:val="clear" w:color="auto" w:fill="auto"/>
          </w:tcPr>
          <w:p w14:paraId="6AEA8F52" w14:textId="1B322AE1" w:rsidR="006A06A1" w:rsidRPr="00F849C3" w:rsidRDefault="006A06A1" w:rsidP="006A0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49C3">
              <w:t>Not started</w:t>
            </w:r>
          </w:p>
        </w:tc>
        <w:tc>
          <w:tcPr>
            <w:tcW w:w="1109" w:type="dxa"/>
            <w:shd w:val="clear" w:color="auto" w:fill="auto"/>
          </w:tcPr>
          <w:p w14:paraId="4389210B" w14:textId="5CC46DB3" w:rsidR="006A06A1" w:rsidRDefault="006A06A1" w:rsidP="006A0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06A1" w14:paraId="6C8DB4E0" w14:textId="77777777" w:rsidTr="006A06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7E59351" w14:textId="17C7884B" w:rsidR="006A06A1" w:rsidRPr="00D036B8" w:rsidRDefault="006A06A1" w:rsidP="006A06A1">
            <w:pPr>
              <w:rPr>
                <w:color w:val="auto"/>
              </w:rPr>
            </w:pPr>
          </w:p>
        </w:tc>
        <w:tc>
          <w:tcPr>
            <w:tcW w:w="1721" w:type="dxa"/>
            <w:shd w:val="clear" w:color="auto" w:fill="FFFFFF" w:themeFill="background1"/>
          </w:tcPr>
          <w:p w14:paraId="0D5134EA" w14:textId="04DD36C7" w:rsidR="006A06A1" w:rsidRPr="00857D78" w:rsidRDefault="006A06A1" w:rsidP="006A06A1">
            <w:pPr>
              <w:tabs>
                <w:tab w:val="left" w:pos="1635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857D78">
              <w:rPr>
                <w:lang w:val="en-US"/>
              </w:rPr>
              <w:t>terative improvements based on user experience</w:t>
            </w:r>
          </w:p>
        </w:tc>
        <w:tc>
          <w:tcPr>
            <w:tcW w:w="2233" w:type="dxa"/>
            <w:shd w:val="clear" w:color="auto" w:fill="FFFFFF" w:themeFill="background1"/>
          </w:tcPr>
          <w:p w14:paraId="7F67A81B" w14:textId="0BD41B00" w:rsidR="006A06A1" w:rsidRDefault="006A06A1" w:rsidP="006A0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Using Plan-Do-Study-Act approach, adaptations will be made as per user feedback and identified challenges and facilitators </w:t>
            </w:r>
          </w:p>
        </w:tc>
        <w:tc>
          <w:tcPr>
            <w:tcW w:w="3330" w:type="dxa"/>
            <w:shd w:val="clear" w:color="auto" w:fill="FFFFFF" w:themeFill="background1"/>
          </w:tcPr>
          <w:p w14:paraId="5BDA2E5F" w14:textId="44672156" w:rsidR="006A06A1" w:rsidRDefault="006A06A1" w:rsidP="006A0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2C92B4A5" w14:textId="52B09893" w:rsidR="006A06A1" w:rsidRDefault="006A06A1" w:rsidP="006A0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1" w:type="dxa"/>
            <w:shd w:val="clear" w:color="auto" w:fill="FFFFFF" w:themeFill="background1"/>
          </w:tcPr>
          <w:p w14:paraId="46A90F5E" w14:textId="5430249E" w:rsidR="006A06A1" w:rsidRDefault="006A06A1" w:rsidP="006A0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started</w:t>
            </w:r>
          </w:p>
        </w:tc>
        <w:tc>
          <w:tcPr>
            <w:tcW w:w="1109" w:type="dxa"/>
            <w:shd w:val="clear" w:color="auto" w:fill="FFFFFF" w:themeFill="background1"/>
          </w:tcPr>
          <w:p w14:paraId="5EBF50DA" w14:textId="12105632" w:rsidR="006A06A1" w:rsidRDefault="006A06A1" w:rsidP="006A0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5552" w14:paraId="0E3BD0FA" w14:textId="77777777" w:rsidTr="006A0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3459A79" w14:textId="77777777" w:rsidR="00D75552" w:rsidRDefault="00D75552" w:rsidP="006A06A1"/>
        </w:tc>
        <w:tc>
          <w:tcPr>
            <w:tcW w:w="1721" w:type="dxa"/>
            <w:shd w:val="clear" w:color="auto" w:fill="FFFFFF" w:themeFill="background1"/>
          </w:tcPr>
          <w:p w14:paraId="1043E602" w14:textId="77777777" w:rsidR="00D75552" w:rsidRDefault="00D75552" w:rsidP="006A06A1">
            <w:pPr>
              <w:tabs>
                <w:tab w:val="left" w:pos="16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14:paraId="17DB8A3C" w14:textId="77777777" w:rsidR="00D75552" w:rsidRDefault="00D75552" w:rsidP="006A0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30" w:type="dxa"/>
            <w:shd w:val="clear" w:color="auto" w:fill="FFFFFF" w:themeFill="background1"/>
          </w:tcPr>
          <w:p w14:paraId="5C52D96A" w14:textId="28236E61" w:rsidR="00D75552" w:rsidRDefault="00D75552" w:rsidP="006A0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5552">
              <w:t>Education specialist, SMEs and editor will review the online learning modules post-production and based on feedback, Digital team will apply changes to the modules and finalize it for launch.</w:t>
            </w:r>
          </w:p>
        </w:tc>
        <w:tc>
          <w:tcPr>
            <w:tcW w:w="1530" w:type="dxa"/>
            <w:shd w:val="clear" w:color="auto" w:fill="FFFFFF" w:themeFill="background1"/>
          </w:tcPr>
          <w:p w14:paraId="716BAB7E" w14:textId="1B776760" w:rsidR="00D75552" w:rsidRDefault="00D75552" w:rsidP="006A0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 months from start date</w:t>
            </w:r>
          </w:p>
        </w:tc>
        <w:tc>
          <w:tcPr>
            <w:tcW w:w="1141" w:type="dxa"/>
            <w:shd w:val="clear" w:color="auto" w:fill="FFFFFF" w:themeFill="background1"/>
          </w:tcPr>
          <w:p w14:paraId="4A9F07DE" w14:textId="290AF8A1" w:rsidR="00D75552" w:rsidRDefault="006B0BEC" w:rsidP="006A0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started</w:t>
            </w:r>
          </w:p>
        </w:tc>
        <w:tc>
          <w:tcPr>
            <w:tcW w:w="1109" w:type="dxa"/>
            <w:shd w:val="clear" w:color="auto" w:fill="FFFFFF" w:themeFill="background1"/>
          </w:tcPr>
          <w:p w14:paraId="51FDBCAB" w14:textId="77777777" w:rsidR="00D75552" w:rsidRDefault="00D75552" w:rsidP="006A0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06A1" w14:paraId="5ECF3498" w14:textId="77777777" w:rsidTr="006A0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35FC099" w14:textId="0B8BED03" w:rsidR="006A06A1" w:rsidRDefault="006A06A1" w:rsidP="006A06A1">
            <w:pPr>
              <w:rPr>
                <w:color w:val="auto"/>
              </w:rPr>
            </w:pPr>
          </w:p>
        </w:tc>
        <w:tc>
          <w:tcPr>
            <w:tcW w:w="1721" w:type="dxa"/>
            <w:shd w:val="clear" w:color="auto" w:fill="FFFFFF" w:themeFill="background1"/>
          </w:tcPr>
          <w:p w14:paraId="456F3EFF" w14:textId="43DE12B9" w:rsidR="006A06A1" w:rsidRDefault="006A06A1" w:rsidP="006A06A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708382A6">
              <w:rPr>
                <w:lang w:val="en-US"/>
              </w:rPr>
              <w:t xml:space="preserve">Develop final evaluation report that consolidates all </w:t>
            </w:r>
            <w:r w:rsidRPr="708382A6">
              <w:rPr>
                <w:lang w:val="en-US"/>
              </w:rPr>
              <w:lastRenderedPageBreak/>
              <w:t>data collected and identifies the impact of the Digital Learning Platform</w:t>
            </w:r>
          </w:p>
        </w:tc>
        <w:tc>
          <w:tcPr>
            <w:tcW w:w="2233" w:type="dxa"/>
            <w:shd w:val="clear" w:color="auto" w:fill="FFFFFF" w:themeFill="background1"/>
          </w:tcPr>
          <w:p w14:paraId="175C5B66" w14:textId="5A0F82C3" w:rsidR="006A06A1" w:rsidRDefault="006A06A1" w:rsidP="006A0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30" w:type="dxa"/>
            <w:shd w:val="clear" w:color="auto" w:fill="FFFFFF" w:themeFill="background1"/>
          </w:tcPr>
          <w:p w14:paraId="41781A86" w14:textId="3E6807DA" w:rsidR="006A06A1" w:rsidRDefault="006A06A1" w:rsidP="006A0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0780A680" w14:textId="5D5282FD" w:rsidR="006A06A1" w:rsidRDefault="006A06A1" w:rsidP="006A0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 months past the start date</w:t>
            </w:r>
          </w:p>
        </w:tc>
        <w:tc>
          <w:tcPr>
            <w:tcW w:w="1141" w:type="dxa"/>
            <w:shd w:val="clear" w:color="auto" w:fill="FFFFFF" w:themeFill="background1"/>
          </w:tcPr>
          <w:p w14:paraId="5CC0712F" w14:textId="0883107B" w:rsidR="006A06A1" w:rsidRDefault="006B0BEC" w:rsidP="006A0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started</w:t>
            </w:r>
          </w:p>
        </w:tc>
        <w:tc>
          <w:tcPr>
            <w:tcW w:w="1109" w:type="dxa"/>
            <w:shd w:val="clear" w:color="auto" w:fill="FFFFFF" w:themeFill="background1"/>
          </w:tcPr>
          <w:p w14:paraId="3E964E4A" w14:textId="782055E3" w:rsidR="006A06A1" w:rsidRDefault="006A06A1" w:rsidP="006A0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5552" w14:paraId="13E51B2D" w14:textId="77777777" w:rsidTr="00F849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98C6CD3" w14:textId="6FE9D1BE" w:rsidR="006A06A1" w:rsidRPr="00D036B8" w:rsidRDefault="006A06A1" w:rsidP="006A06A1">
            <w:pPr>
              <w:rPr>
                <w:color w:val="auto"/>
              </w:rPr>
            </w:pPr>
            <w:r w:rsidRPr="00D036B8">
              <w:rPr>
                <w:color w:val="auto"/>
              </w:rPr>
              <w:t>Knowledge Dissemination</w:t>
            </w:r>
          </w:p>
        </w:tc>
        <w:tc>
          <w:tcPr>
            <w:tcW w:w="1721" w:type="dxa"/>
            <w:shd w:val="clear" w:color="auto" w:fill="auto"/>
          </w:tcPr>
          <w:p w14:paraId="1B37D4DD" w14:textId="09BA1DCF" w:rsidR="006A06A1" w:rsidRDefault="006A06A1" w:rsidP="006A0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Implementation in selected other program areas</w:t>
            </w:r>
          </w:p>
        </w:tc>
        <w:tc>
          <w:tcPr>
            <w:tcW w:w="2233" w:type="dxa"/>
            <w:shd w:val="clear" w:color="auto" w:fill="auto"/>
          </w:tcPr>
          <w:p w14:paraId="47EDDFA7" w14:textId="7F624F34" w:rsidR="006A06A1" w:rsidRDefault="006A06A1" w:rsidP="006A0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pilot will be expanded to more program areas prior to organization-wide roll out</w:t>
            </w:r>
          </w:p>
        </w:tc>
        <w:tc>
          <w:tcPr>
            <w:tcW w:w="3330" w:type="dxa"/>
            <w:shd w:val="clear" w:color="auto" w:fill="auto"/>
          </w:tcPr>
          <w:p w14:paraId="63A5C624" w14:textId="3F5A1ABD" w:rsidR="006A06A1" w:rsidRDefault="006A06A1" w:rsidP="006A0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auto"/>
          </w:tcPr>
          <w:p w14:paraId="5F6303E3" w14:textId="737B7E36" w:rsidR="006A06A1" w:rsidRDefault="006A06A1" w:rsidP="006A0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12months and beyond</w:t>
            </w:r>
          </w:p>
        </w:tc>
        <w:tc>
          <w:tcPr>
            <w:tcW w:w="1141" w:type="dxa"/>
            <w:shd w:val="clear" w:color="auto" w:fill="auto"/>
          </w:tcPr>
          <w:p w14:paraId="0BA9DA72" w14:textId="4E86C1FC" w:rsidR="006A06A1" w:rsidRDefault="006A06A1" w:rsidP="006A0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started</w:t>
            </w:r>
          </w:p>
        </w:tc>
        <w:tc>
          <w:tcPr>
            <w:tcW w:w="1109" w:type="dxa"/>
            <w:shd w:val="clear" w:color="auto" w:fill="auto"/>
          </w:tcPr>
          <w:p w14:paraId="0E2DF38D" w14:textId="785F0258" w:rsidR="006A06A1" w:rsidRDefault="006A06A1" w:rsidP="006A0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06A1" w14:paraId="5EA484F7" w14:textId="77777777" w:rsidTr="006A06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47EBF23" w14:textId="2E4DC3D8" w:rsidR="006A06A1" w:rsidRPr="00D036B8" w:rsidRDefault="006A06A1" w:rsidP="006A06A1">
            <w:pPr>
              <w:rPr>
                <w:color w:val="auto"/>
              </w:rPr>
            </w:pPr>
          </w:p>
        </w:tc>
        <w:tc>
          <w:tcPr>
            <w:tcW w:w="1721" w:type="dxa"/>
            <w:shd w:val="clear" w:color="auto" w:fill="FFFFFF" w:themeFill="background1"/>
          </w:tcPr>
          <w:p w14:paraId="4D77855E" w14:textId="5DAF4980" w:rsidR="006A06A1" w:rsidRDefault="006A06A1" w:rsidP="006A0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Presentations at local, national and international level</w:t>
            </w:r>
          </w:p>
        </w:tc>
        <w:tc>
          <w:tcPr>
            <w:tcW w:w="2233" w:type="dxa"/>
            <w:shd w:val="clear" w:color="auto" w:fill="FFFFFF" w:themeFill="background1"/>
          </w:tcPr>
          <w:p w14:paraId="7D445750" w14:textId="488ED863" w:rsidR="006A06A1" w:rsidRDefault="006A06A1" w:rsidP="006A0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lessons learnt and the Digital Hub development knowledge will be shared with other experts in the field through various platforms</w:t>
            </w:r>
          </w:p>
        </w:tc>
        <w:tc>
          <w:tcPr>
            <w:tcW w:w="3330" w:type="dxa"/>
            <w:shd w:val="clear" w:color="auto" w:fill="FFFFFF" w:themeFill="background1"/>
          </w:tcPr>
          <w:p w14:paraId="5F005CBE" w14:textId="3992410B" w:rsidR="006A06A1" w:rsidRDefault="006A06A1" w:rsidP="006A0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14:paraId="3687194C" w14:textId="65E00A84" w:rsidR="006A06A1" w:rsidRDefault="006A06A1" w:rsidP="006A0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1" w:type="dxa"/>
            <w:shd w:val="clear" w:color="auto" w:fill="FFFFFF" w:themeFill="background1"/>
          </w:tcPr>
          <w:p w14:paraId="41D6950B" w14:textId="40E6F494" w:rsidR="006A06A1" w:rsidRDefault="006A06A1" w:rsidP="006A0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started</w:t>
            </w:r>
          </w:p>
        </w:tc>
        <w:tc>
          <w:tcPr>
            <w:tcW w:w="1109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0209FEF" w14:textId="2A879437" w:rsidR="006A06A1" w:rsidRDefault="006A06A1" w:rsidP="006A0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06A1" w14:paraId="11625887" w14:textId="77777777" w:rsidTr="00F849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9E748E6" w14:textId="3627A8E8" w:rsidR="006A06A1" w:rsidRPr="00D036B8" w:rsidRDefault="006A06A1" w:rsidP="006A06A1"/>
        </w:tc>
        <w:tc>
          <w:tcPr>
            <w:tcW w:w="1721" w:type="dxa"/>
            <w:tcBorders>
              <w:bottom w:val="single" w:sz="12" w:space="0" w:color="auto"/>
            </w:tcBorders>
            <w:shd w:val="clear" w:color="auto" w:fill="auto"/>
          </w:tcPr>
          <w:p w14:paraId="38E48CE1" w14:textId="0BBA112A" w:rsidR="006A06A1" w:rsidRDefault="006A06A1" w:rsidP="006A0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Publication</w:t>
            </w:r>
          </w:p>
        </w:tc>
        <w:tc>
          <w:tcPr>
            <w:tcW w:w="2233" w:type="dxa"/>
            <w:tcBorders>
              <w:bottom w:val="single" w:sz="12" w:space="0" w:color="auto"/>
            </w:tcBorders>
            <w:shd w:val="clear" w:color="auto" w:fill="auto"/>
          </w:tcPr>
          <w:p w14:paraId="32FD535B" w14:textId="191A89D4" w:rsidR="006A06A1" w:rsidRDefault="006A06A1" w:rsidP="006A0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formal approval will be obtained from CAMH Quality Project Ethics Review Board to be able to publish the work with the academic and clinical communities</w:t>
            </w:r>
          </w:p>
        </w:tc>
        <w:tc>
          <w:tcPr>
            <w:tcW w:w="3330" w:type="dxa"/>
            <w:tcBorders>
              <w:bottom w:val="single" w:sz="12" w:space="0" w:color="auto"/>
            </w:tcBorders>
            <w:shd w:val="clear" w:color="auto" w:fill="auto"/>
          </w:tcPr>
          <w:p w14:paraId="456EA88E" w14:textId="76F66440" w:rsidR="006A06A1" w:rsidRDefault="006A06A1" w:rsidP="006A0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tcBorders>
              <w:bottom w:val="single" w:sz="12" w:space="0" w:color="auto"/>
            </w:tcBorders>
            <w:shd w:val="clear" w:color="auto" w:fill="auto"/>
          </w:tcPr>
          <w:p w14:paraId="3A138742" w14:textId="532B7685" w:rsidR="006A06A1" w:rsidRDefault="006A06A1" w:rsidP="006A0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41" w:type="dxa"/>
            <w:tcBorders>
              <w:bottom w:val="single" w:sz="12" w:space="0" w:color="auto"/>
            </w:tcBorders>
            <w:shd w:val="clear" w:color="auto" w:fill="auto"/>
          </w:tcPr>
          <w:p w14:paraId="3B7385B4" w14:textId="7590B073" w:rsidR="006A06A1" w:rsidRDefault="006A06A1" w:rsidP="006A0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started</w:t>
            </w:r>
          </w:p>
        </w:tc>
        <w:tc>
          <w:tcPr>
            <w:tcW w:w="11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DD1458" w14:textId="3B0E7EEA" w:rsidR="006A06A1" w:rsidRDefault="006A06A1" w:rsidP="006A0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81A053E" w14:textId="77777777" w:rsidR="00CE38A0" w:rsidRDefault="00CE38A0"/>
    <w:p w14:paraId="3F027AC7" w14:textId="3C812629" w:rsidR="00857D78" w:rsidRDefault="000B6AD9">
      <w:r>
        <w:t>*</w:t>
      </w:r>
      <w:r w:rsidR="00D036B8">
        <w:t xml:space="preserve"> template may be modified </w:t>
      </w:r>
      <w:r>
        <w:t>to</w:t>
      </w:r>
      <w:r w:rsidR="00D036B8">
        <w:t xml:space="preserve"> support your innovation</w:t>
      </w:r>
      <w:r>
        <w:t xml:space="preserve"> design</w:t>
      </w:r>
      <w:r w:rsidR="00D036B8">
        <w:t>.</w:t>
      </w:r>
    </w:p>
    <w:p w14:paraId="41A1D952" w14:textId="791B043D" w:rsidR="00857D78" w:rsidRDefault="00857D78" w:rsidP="00857D78"/>
    <w:p w14:paraId="1C7E961E" w14:textId="03A557F5" w:rsidR="00D036B8" w:rsidRPr="00857D78" w:rsidRDefault="00D036B8" w:rsidP="00857D78">
      <w:pPr>
        <w:tabs>
          <w:tab w:val="left" w:pos="1635"/>
        </w:tabs>
      </w:pPr>
    </w:p>
    <w:sectPr w:rsidR="00D036B8" w:rsidRPr="00857D78" w:rsidSect="006A06A1">
      <w:headerReference w:type="default" r:id="rId10"/>
      <w:footerReference w:type="default" r:id="rId11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D5F10AA" w16cex:dateUtc="2025-05-31T11:07:54.622Z"/>
  <w16cex:commentExtensible w16cex:durableId="6EFC69A7" w16cex:dateUtc="2025-05-31T11:10:41.568Z"/>
  <w16cex:commentExtensible w16cex:durableId="78375406" w16cex:dateUtc="2025-05-31T11:13:52.92Z"/>
  <w16cex:commentExtensible w16cex:durableId="4761A442" w16cex:dateUtc="2025-05-31T11:25:22.124Z"/>
  <w16cex:commentExtensible w16cex:durableId="54242A30" w16cex:dateUtc="2025-05-31T11:28:30.556Z"/>
  <w16cex:commentExtensible w16cex:durableId="11268389" w16cex:dateUtc="2025-06-01T00:46:06.579Z"/>
  <w16cex:commentExtensible w16cex:durableId="13F3AF40" w16cex:dateUtc="2025-06-01T20:20:13.9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B969F97" w16cid:durableId="4D5F10AA"/>
  <w16cid:commentId w16cid:paraId="798ADCDF" w16cid:durableId="6EFC69A7"/>
  <w16cid:commentId w16cid:paraId="0B57606A" w16cid:durableId="78375406"/>
  <w16cid:commentId w16cid:paraId="22A06DCE" w16cid:durableId="4761A442"/>
  <w16cid:commentId w16cid:paraId="7473C0ED" w16cid:durableId="54242A30"/>
  <w16cid:commentId w16cid:paraId="2A5E5CE6" w16cid:durableId="11268389"/>
  <w16cid:commentId w16cid:paraId="5A724431" w16cid:durableId="5E308154"/>
  <w16cid:commentId w16cid:paraId="631459E6" w16cid:durableId="13F3AF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C5FF2" w14:textId="77777777" w:rsidR="00320962" w:rsidRDefault="00320962" w:rsidP="00320962">
      <w:pPr>
        <w:spacing w:after="0" w:line="240" w:lineRule="auto"/>
      </w:pPr>
      <w:r>
        <w:separator/>
      </w:r>
    </w:p>
  </w:endnote>
  <w:endnote w:type="continuationSeparator" w:id="0">
    <w:p w14:paraId="01BE6686" w14:textId="77777777" w:rsidR="00320962" w:rsidRDefault="00320962" w:rsidP="00320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29984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059796" w14:textId="1E6AD2D3" w:rsidR="00320962" w:rsidRDefault="003209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0BE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E48D205" w14:textId="77777777" w:rsidR="00320962" w:rsidRDefault="003209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0281A" w14:textId="77777777" w:rsidR="00320962" w:rsidRDefault="00320962" w:rsidP="00320962">
      <w:pPr>
        <w:spacing w:after="0" w:line="240" w:lineRule="auto"/>
      </w:pPr>
      <w:r>
        <w:separator/>
      </w:r>
    </w:p>
  </w:footnote>
  <w:footnote w:type="continuationSeparator" w:id="0">
    <w:p w14:paraId="45BDD09E" w14:textId="77777777" w:rsidR="00320962" w:rsidRDefault="00320962" w:rsidP="00320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973BC" w14:textId="3B6FFD37" w:rsidR="00320962" w:rsidRDefault="00320962" w:rsidP="00320962">
    <w:pPr>
      <w:pStyle w:val="Header"/>
      <w:tabs>
        <w:tab w:val="clear" w:pos="4680"/>
        <w:tab w:val="clear" w:pos="9360"/>
        <w:tab w:val="left" w:pos="8265"/>
      </w:tabs>
      <w:jc w:val="right"/>
    </w:pPr>
    <w:r>
      <w:fldChar w:fldCharType="begin"/>
    </w:r>
    <w:r>
      <w:instrText xml:space="preserve"> DATE \@ "MMMM d, yyyy" </w:instrText>
    </w:r>
    <w:r>
      <w:fldChar w:fldCharType="separate"/>
    </w:r>
    <w:r w:rsidR="00F849C3">
      <w:rPr>
        <w:noProof/>
      </w:rPr>
      <w:t>June 2, 2025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30415"/>
    <w:multiLevelType w:val="hybridMultilevel"/>
    <w:tmpl w:val="AEE4083C"/>
    <w:lvl w:ilvl="0" w:tplc="3EDABB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AEEA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143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688C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F263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585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C4DF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26DC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8CE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750"/>
    <w:rsid w:val="000B6AD9"/>
    <w:rsid w:val="00153608"/>
    <w:rsid w:val="001862A4"/>
    <w:rsid w:val="001B6ABA"/>
    <w:rsid w:val="001E6750"/>
    <w:rsid w:val="0023506B"/>
    <w:rsid w:val="00320962"/>
    <w:rsid w:val="00454C2D"/>
    <w:rsid w:val="004860F2"/>
    <w:rsid w:val="00512531"/>
    <w:rsid w:val="005C0869"/>
    <w:rsid w:val="0060241A"/>
    <w:rsid w:val="00691D0C"/>
    <w:rsid w:val="006A06A1"/>
    <w:rsid w:val="006B0BEC"/>
    <w:rsid w:val="006B7705"/>
    <w:rsid w:val="00705524"/>
    <w:rsid w:val="007E6816"/>
    <w:rsid w:val="0084699C"/>
    <w:rsid w:val="0085296E"/>
    <w:rsid w:val="00857D78"/>
    <w:rsid w:val="00915E0D"/>
    <w:rsid w:val="009B01DB"/>
    <w:rsid w:val="00A600B9"/>
    <w:rsid w:val="00A83BE1"/>
    <w:rsid w:val="00B0775E"/>
    <w:rsid w:val="00BB75C4"/>
    <w:rsid w:val="00BC6FF5"/>
    <w:rsid w:val="00CA11C8"/>
    <w:rsid w:val="00CE38A0"/>
    <w:rsid w:val="00D036B8"/>
    <w:rsid w:val="00D36E2E"/>
    <w:rsid w:val="00D75552"/>
    <w:rsid w:val="00DC3E4C"/>
    <w:rsid w:val="00DC46DC"/>
    <w:rsid w:val="00E068E4"/>
    <w:rsid w:val="00E25A97"/>
    <w:rsid w:val="00E9534A"/>
    <w:rsid w:val="00EA7298"/>
    <w:rsid w:val="00F849C3"/>
    <w:rsid w:val="00F97C0E"/>
    <w:rsid w:val="0698A8AE"/>
    <w:rsid w:val="07159DED"/>
    <w:rsid w:val="07BBF386"/>
    <w:rsid w:val="0935EE8D"/>
    <w:rsid w:val="0A55B965"/>
    <w:rsid w:val="0B7C4766"/>
    <w:rsid w:val="0BEAEE48"/>
    <w:rsid w:val="0C54734A"/>
    <w:rsid w:val="0CF39CD1"/>
    <w:rsid w:val="0ED4D3C5"/>
    <w:rsid w:val="0F2CCA51"/>
    <w:rsid w:val="0FE854FD"/>
    <w:rsid w:val="125241F1"/>
    <w:rsid w:val="15AFC160"/>
    <w:rsid w:val="2056F6CA"/>
    <w:rsid w:val="217C523B"/>
    <w:rsid w:val="256B03C0"/>
    <w:rsid w:val="2A608ED1"/>
    <w:rsid w:val="2C109217"/>
    <w:rsid w:val="2F768F39"/>
    <w:rsid w:val="321CCB3E"/>
    <w:rsid w:val="332574B1"/>
    <w:rsid w:val="335303A6"/>
    <w:rsid w:val="33B15AF2"/>
    <w:rsid w:val="3777C142"/>
    <w:rsid w:val="38DBFA63"/>
    <w:rsid w:val="38E003A4"/>
    <w:rsid w:val="38E815FB"/>
    <w:rsid w:val="396CEA3D"/>
    <w:rsid w:val="3CF832F3"/>
    <w:rsid w:val="3E64FF5F"/>
    <w:rsid w:val="3EADC85B"/>
    <w:rsid w:val="409DD2B5"/>
    <w:rsid w:val="40C27A46"/>
    <w:rsid w:val="41BD3173"/>
    <w:rsid w:val="41EC80A6"/>
    <w:rsid w:val="47A2BCE9"/>
    <w:rsid w:val="487D7A22"/>
    <w:rsid w:val="4C4BAEE0"/>
    <w:rsid w:val="4F730C50"/>
    <w:rsid w:val="50EF9B2C"/>
    <w:rsid w:val="51482917"/>
    <w:rsid w:val="51935CCE"/>
    <w:rsid w:val="5464F630"/>
    <w:rsid w:val="54CC6022"/>
    <w:rsid w:val="56FAFAAD"/>
    <w:rsid w:val="5AFDFCEB"/>
    <w:rsid w:val="5BA2F496"/>
    <w:rsid w:val="5D92E084"/>
    <w:rsid w:val="5DD62ABD"/>
    <w:rsid w:val="5F40F1EB"/>
    <w:rsid w:val="65F5A8C9"/>
    <w:rsid w:val="67FDB715"/>
    <w:rsid w:val="6971E8A3"/>
    <w:rsid w:val="6D205F33"/>
    <w:rsid w:val="6D5896E2"/>
    <w:rsid w:val="6F5AD1FF"/>
    <w:rsid w:val="704EEAEC"/>
    <w:rsid w:val="708382A6"/>
    <w:rsid w:val="71024143"/>
    <w:rsid w:val="71C87330"/>
    <w:rsid w:val="761B41B8"/>
    <w:rsid w:val="776784D8"/>
    <w:rsid w:val="78AB36E5"/>
    <w:rsid w:val="7B5CD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CBFED4B"/>
  <w15:chartTrackingRefBased/>
  <w15:docId w15:val="{2CC183FC-9A8A-477E-ABFE-5650959A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7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7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7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7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7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7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7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7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7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7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7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7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7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7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7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7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6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4">
    <w:name w:val="Grid Table 5 Dark Accent 4"/>
    <w:basedOn w:val="TableNormal"/>
    <w:uiPriority w:val="50"/>
    <w:rsid w:val="001E67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">
    <w:name w:val="Grid Table 5 Dark"/>
    <w:basedOn w:val="TableNormal"/>
    <w:uiPriority w:val="50"/>
    <w:rsid w:val="001E6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3">
    <w:name w:val="Grid Table 3"/>
    <w:basedOn w:val="TableNormal"/>
    <w:uiPriority w:val="48"/>
    <w:rsid w:val="001E675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20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962"/>
  </w:style>
  <w:style w:type="paragraph" w:styleId="Footer">
    <w:name w:val="footer"/>
    <w:basedOn w:val="Normal"/>
    <w:link w:val="FooterChar"/>
    <w:uiPriority w:val="99"/>
    <w:unhideWhenUsed/>
    <w:rsid w:val="00320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962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E2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8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8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2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00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7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2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3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3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9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6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1b51059f0c54428e" Type="http://schemas.microsoft.com/office/2016/09/relationships/commentsIds" Target="commentsIds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99ccaf4810ce4718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511637148DB43BCF85281987C80D5" ma:contentTypeVersion="14" ma:contentTypeDescription="Create a new document." ma:contentTypeScope="" ma:versionID="06c603edfd26d0c3fdca11ceaaa65bc1">
  <xsd:schema xmlns:xsd="http://www.w3.org/2001/XMLSchema" xmlns:xs="http://www.w3.org/2001/XMLSchema" xmlns:p="http://schemas.microsoft.com/office/2006/metadata/properties" xmlns:ns3="8e839c17-b963-4455-8d7f-dbd401eab125" xmlns:ns4="eced6802-d67f-4985-a2ba-54be58a1dac1" targetNamespace="http://schemas.microsoft.com/office/2006/metadata/properties" ma:root="true" ma:fieldsID="7176744a3309060f67552bb1b68f71fe" ns3:_="" ns4:_="">
    <xsd:import namespace="8e839c17-b963-4455-8d7f-dbd401eab125"/>
    <xsd:import namespace="eced6802-d67f-4985-a2ba-54be58a1da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39c17-b963-4455-8d7f-dbd401eab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d6802-d67f-4985-a2ba-54be58a1da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839c17-b963-4455-8d7f-dbd401eab1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0360C8-7169-4456-8C71-1CAE2B577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839c17-b963-4455-8d7f-dbd401eab125"/>
    <ds:schemaRef ds:uri="eced6802-d67f-4985-a2ba-54be58a1d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12CB68-6014-4BA3-867D-A731B98DFFB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ced6802-d67f-4985-a2ba-54be58a1dac1"/>
    <ds:schemaRef ds:uri="8e839c17-b963-4455-8d7f-dbd401eab12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EBCF2F5-F139-44A1-A509-0318E2CB02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678</Words>
  <Characters>3956</Characters>
  <Application>Microsoft Office Word</Application>
  <DocSecurity>0</DocSecurity>
  <Lines>439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Weeres</dc:creator>
  <cp:keywords/>
  <dc:description/>
  <cp:lastModifiedBy>Satinder Kaur</cp:lastModifiedBy>
  <cp:revision>11</cp:revision>
  <dcterms:created xsi:type="dcterms:W3CDTF">2025-06-02T15:37:00Z</dcterms:created>
  <dcterms:modified xsi:type="dcterms:W3CDTF">2025-06-02T19:51:00Z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c43f5218-5342-40fe-8e42-40ba194bab85</vt:lpwstr>
  </property>
  <property fmtid="{D5CDD505-2E9C-101B-9397-08002B2CF9AE}" pid="3" name="ContentTypeId">
    <vt:lpwstr>0x010100248511637148DB43BCF85281987C80D5</vt:lpwstr>
  </property>
</Properties>
</file>